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326" w:rsidRPr="008D1202" w:rsidRDefault="008C6326" w:rsidP="008C6326">
      <w:pPr>
        <w:jc w:val="center"/>
        <w:rPr>
          <w:b/>
          <w:sz w:val="28"/>
          <w:szCs w:val="28"/>
        </w:rPr>
      </w:pPr>
      <w:r w:rsidRPr="008D1202">
        <w:rPr>
          <w:b/>
          <w:sz w:val="28"/>
          <w:szCs w:val="28"/>
        </w:rPr>
        <w:t>3.6</w:t>
      </w:r>
    </w:p>
    <w:p w:rsidR="008C6326" w:rsidRPr="008D1202" w:rsidRDefault="008C6326" w:rsidP="008C6326">
      <w:pPr>
        <w:jc w:val="center"/>
        <w:rPr>
          <w:b/>
          <w:sz w:val="28"/>
          <w:szCs w:val="28"/>
        </w:rPr>
      </w:pPr>
      <w:r w:rsidRPr="008D1202">
        <w:rPr>
          <w:b/>
          <w:sz w:val="28"/>
          <w:szCs w:val="28"/>
        </w:rPr>
        <w:t>Mathematics of Finance</w:t>
      </w:r>
    </w:p>
    <w:p w:rsidR="008C6326" w:rsidRPr="008D1202" w:rsidRDefault="008C6326" w:rsidP="008C6326">
      <w:pPr>
        <w:rPr>
          <w:b/>
          <w:sz w:val="28"/>
          <w:szCs w:val="28"/>
          <w:u w:val="single"/>
        </w:rPr>
      </w:pPr>
      <w:r w:rsidRPr="008D1202">
        <w:rPr>
          <w:b/>
          <w:sz w:val="28"/>
          <w:szCs w:val="28"/>
          <w:u w:val="single"/>
        </w:rPr>
        <w:t>Interest Compounded Annually:</w:t>
      </w:r>
    </w:p>
    <w:p w:rsidR="008C6326" w:rsidRPr="008D1202" w:rsidRDefault="008C6326" w:rsidP="008C6326">
      <w:pPr>
        <w:rPr>
          <w:sz w:val="28"/>
          <w:szCs w:val="28"/>
        </w:rPr>
      </w:pPr>
      <w:r w:rsidRPr="008D1202">
        <w:rPr>
          <w:sz w:val="28"/>
          <w:szCs w:val="28"/>
        </w:rPr>
        <w:t>If a principal P is invested at a fixed annual interest rate r, calculated at the end of each year, then the value of the investment a</w:t>
      </w:r>
      <w:r w:rsidR="00826981" w:rsidRPr="008D1202">
        <w:rPr>
          <w:sz w:val="28"/>
          <w:szCs w:val="28"/>
        </w:rPr>
        <w:t>fter n years is:</w:t>
      </w:r>
    </w:p>
    <w:p w:rsidR="000C0355" w:rsidRPr="008D1202" w:rsidRDefault="000C0355" w:rsidP="008C6326">
      <w:pPr>
        <w:rPr>
          <w:sz w:val="28"/>
          <w:szCs w:val="28"/>
        </w:rPr>
      </w:pPr>
      <w:r w:rsidRPr="008D1202">
        <w:rPr>
          <w:sz w:val="28"/>
          <w:szCs w:val="28"/>
        </w:rPr>
        <w:tab/>
      </w:r>
      <w:r w:rsidRPr="008D1202">
        <w:rPr>
          <w:sz w:val="28"/>
          <w:szCs w:val="28"/>
        </w:rPr>
        <w:tab/>
      </w:r>
      <w:r w:rsidRPr="008D1202">
        <w:rPr>
          <w:sz w:val="28"/>
          <w:szCs w:val="28"/>
        </w:rPr>
        <w:tab/>
        <w:t xml:space="preserve">   </w:t>
      </w:r>
      <w:r w:rsidR="00C40C44" w:rsidRPr="00C40C44">
        <w:rPr>
          <w:position w:val="-12"/>
          <w:sz w:val="28"/>
          <w:szCs w:val="28"/>
        </w:rPr>
        <w:object w:dxaOrig="152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05pt;height:19pt" o:ole="">
            <v:imagedata r:id="rId4" o:title=""/>
          </v:shape>
          <o:OLEObject Type="Embed" ProgID="Equation.DSMT4" ShapeID="_x0000_i1025" DrawAspect="Content" ObjectID="_1385792259" r:id="rId5"/>
        </w:object>
      </w:r>
      <w:r w:rsidRPr="008D1202">
        <w:rPr>
          <w:sz w:val="28"/>
          <w:szCs w:val="28"/>
        </w:rPr>
        <w:t xml:space="preserve">     (</w:t>
      </w:r>
      <w:proofErr w:type="gramStart"/>
      <w:r w:rsidRPr="008D1202">
        <w:rPr>
          <w:sz w:val="28"/>
          <w:szCs w:val="28"/>
        </w:rPr>
        <w:t>r</w:t>
      </w:r>
      <w:proofErr w:type="gramEnd"/>
      <w:r w:rsidRPr="008D1202">
        <w:rPr>
          <w:sz w:val="28"/>
          <w:szCs w:val="28"/>
        </w:rPr>
        <w:t xml:space="preserve"> is a decimal)</w:t>
      </w:r>
    </w:p>
    <w:p w:rsidR="000C0355" w:rsidRPr="008D1202" w:rsidRDefault="000C0355" w:rsidP="008C6326">
      <w:pPr>
        <w:rPr>
          <w:sz w:val="28"/>
          <w:szCs w:val="28"/>
        </w:rPr>
      </w:pPr>
      <w:proofErr w:type="gramStart"/>
      <w:r w:rsidRPr="008D1202">
        <w:rPr>
          <w:sz w:val="28"/>
          <w:szCs w:val="28"/>
        </w:rPr>
        <w:t>E</w:t>
      </w:r>
      <w:r w:rsidR="007975F5" w:rsidRPr="008D1202">
        <w:rPr>
          <w:sz w:val="28"/>
          <w:szCs w:val="28"/>
        </w:rPr>
        <w:t>x.</w:t>
      </w:r>
      <w:proofErr w:type="gramEnd"/>
      <w:r w:rsidR="007975F5" w:rsidRPr="008D1202">
        <w:rPr>
          <w:sz w:val="28"/>
          <w:szCs w:val="28"/>
        </w:rPr>
        <w:t xml:space="preserve">  Suppose Jessie finds a $51 bill on the ground at Utah State. She decides to put it in the bank until she graduates.  Many obstacles prevent her from graduating for several years. Twenty-five years later at her graduation she finds a $3 bill and remembers the $51 she put in the bank. How much money does Jessie </w:t>
      </w:r>
      <w:r w:rsidR="00AD5DE9" w:rsidRPr="008D1202">
        <w:rPr>
          <w:sz w:val="28"/>
          <w:szCs w:val="28"/>
        </w:rPr>
        <w:t xml:space="preserve">now </w:t>
      </w:r>
      <w:r w:rsidR="007975F5" w:rsidRPr="008D1202">
        <w:rPr>
          <w:sz w:val="28"/>
          <w:szCs w:val="28"/>
        </w:rPr>
        <w:t>have</w:t>
      </w:r>
      <w:r w:rsidR="00AD5DE9" w:rsidRPr="008D1202">
        <w:rPr>
          <w:sz w:val="28"/>
          <w:szCs w:val="28"/>
        </w:rPr>
        <w:t xml:space="preserve"> </w:t>
      </w:r>
      <w:r w:rsidR="007975F5" w:rsidRPr="008D1202">
        <w:rPr>
          <w:sz w:val="28"/>
          <w:szCs w:val="28"/>
        </w:rPr>
        <w:t>if the rate was 11.5%?</w:t>
      </w:r>
    </w:p>
    <w:p w:rsidR="007975F5" w:rsidRPr="008D1202" w:rsidRDefault="007975F5" w:rsidP="008C6326">
      <w:pPr>
        <w:rPr>
          <w:sz w:val="28"/>
          <w:szCs w:val="28"/>
        </w:rPr>
      </w:pPr>
      <w:r w:rsidRPr="008D1202">
        <w:rPr>
          <w:sz w:val="28"/>
          <w:szCs w:val="28"/>
        </w:rPr>
        <w:tab/>
      </w:r>
      <w:r w:rsidRPr="008D1202">
        <w:rPr>
          <w:sz w:val="28"/>
          <w:szCs w:val="28"/>
        </w:rPr>
        <w:tab/>
      </w:r>
      <w:r w:rsidR="00C40C44" w:rsidRPr="00C40C44">
        <w:rPr>
          <w:position w:val="-12"/>
          <w:sz w:val="28"/>
          <w:szCs w:val="28"/>
        </w:rPr>
        <w:object w:dxaOrig="3300" w:dyaOrig="420">
          <v:shape id="_x0000_i1026" type="#_x0000_t75" style="width:164.75pt;height:20.75pt" o:ole="">
            <v:imagedata r:id="rId6" o:title=""/>
          </v:shape>
          <o:OLEObject Type="Embed" ProgID="Equation.DSMT4" ShapeID="_x0000_i1026" DrawAspect="Content" ObjectID="_1385792260" r:id="rId7"/>
        </w:object>
      </w:r>
      <w:r w:rsidR="00AD5DE9" w:rsidRPr="008D1202">
        <w:rPr>
          <w:sz w:val="28"/>
          <w:szCs w:val="28"/>
        </w:rPr>
        <w:t>+$3 that she found = $778.25!</w:t>
      </w:r>
    </w:p>
    <w:p w:rsidR="007975F5" w:rsidRPr="008D1202" w:rsidRDefault="007975F5" w:rsidP="007975F5">
      <w:pPr>
        <w:pStyle w:val="MTDisplayEquation"/>
        <w:rPr>
          <w:sz w:val="28"/>
          <w:szCs w:val="28"/>
        </w:rPr>
      </w:pPr>
    </w:p>
    <w:p w:rsidR="00AD5DE9" w:rsidRPr="008D1202" w:rsidRDefault="00AD5DE9" w:rsidP="00AD5DE9">
      <w:pPr>
        <w:rPr>
          <w:b/>
          <w:sz w:val="28"/>
          <w:szCs w:val="28"/>
          <w:u w:val="single"/>
        </w:rPr>
      </w:pPr>
      <w:r w:rsidRPr="008D1202">
        <w:rPr>
          <w:b/>
          <w:sz w:val="28"/>
          <w:szCs w:val="28"/>
          <w:u w:val="single"/>
        </w:rPr>
        <w:t>Compounding k-times per year</w:t>
      </w:r>
    </w:p>
    <w:p w:rsidR="00AD5DE9" w:rsidRPr="008D1202" w:rsidRDefault="00C40C44" w:rsidP="00AD5DE9">
      <w:pPr>
        <w:pStyle w:val="MTDisplayEquation"/>
        <w:rPr>
          <w:sz w:val="28"/>
          <w:szCs w:val="28"/>
        </w:rPr>
      </w:pPr>
      <w:r w:rsidRPr="009F6B25">
        <w:rPr>
          <w:position w:val="-24"/>
          <w:sz w:val="28"/>
          <w:szCs w:val="28"/>
        </w:rPr>
        <w:object w:dxaOrig="1620" w:dyaOrig="620">
          <v:shape id="_x0000_i1027" type="#_x0000_t75" style="width:81.2pt;height:30.55pt" o:ole="">
            <v:imagedata r:id="rId8" o:title=""/>
          </v:shape>
          <o:OLEObject Type="Embed" ProgID="Equation.DSMT4" ShapeID="_x0000_i1027" DrawAspect="Content" ObjectID="_1385792261" r:id="rId9"/>
        </w:object>
      </w:r>
      <w:r w:rsidR="00AD5DE9" w:rsidRPr="008D1202">
        <w:rPr>
          <w:sz w:val="28"/>
          <w:szCs w:val="28"/>
        </w:rPr>
        <w:t xml:space="preserve">     </w:t>
      </w:r>
      <w:proofErr w:type="gramStart"/>
      <w:r w:rsidR="00AD5DE9" w:rsidRPr="008D1202">
        <w:rPr>
          <w:sz w:val="28"/>
          <w:szCs w:val="28"/>
        </w:rPr>
        <w:t>k</w:t>
      </w:r>
      <w:proofErr w:type="gramEnd"/>
      <w:r w:rsidR="00AD5DE9" w:rsidRPr="008D1202">
        <w:rPr>
          <w:sz w:val="28"/>
          <w:szCs w:val="28"/>
        </w:rPr>
        <w:t xml:space="preserve"> is the number of times per year interest is compounded</w:t>
      </w:r>
    </w:p>
    <w:p w:rsidR="00AD5DE9" w:rsidRPr="008D1202" w:rsidRDefault="00BB485D" w:rsidP="00AD5DE9">
      <w:pPr>
        <w:pStyle w:val="MTDisplayEquation"/>
        <w:rPr>
          <w:sz w:val="28"/>
          <w:szCs w:val="28"/>
        </w:rPr>
      </w:pPr>
      <w:proofErr w:type="gramStart"/>
      <w:r>
        <w:rPr>
          <w:sz w:val="28"/>
          <w:szCs w:val="28"/>
        </w:rPr>
        <w:t>EX.</w:t>
      </w:r>
      <w:proofErr w:type="gramEnd"/>
      <w:r>
        <w:rPr>
          <w:sz w:val="28"/>
          <w:szCs w:val="28"/>
        </w:rPr>
        <w:t xml:space="preserve">   Jessie has</w:t>
      </w:r>
      <w:r w:rsidR="00AD5DE9" w:rsidRPr="008D1202">
        <w:rPr>
          <w:sz w:val="28"/>
          <w:szCs w:val="28"/>
        </w:rPr>
        <w:t xml:space="preserve"> become a little wiser now that she has finally graduated from college.  She decides to put her $778.25 in another account with an interest rate of 13.2% that compounds monthly.  How much money will she have after she receives her </w:t>
      </w:r>
      <w:r w:rsidR="000E1A74" w:rsidRPr="008D1202">
        <w:rPr>
          <w:sz w:val="28"/>
          <w:szCs w:val="28"/>
        </w:rPr>
        <w:t>master’s</w:t>
      </w:r>
      <w:r w:rsidR="00AD5DE9" w:rsidRPr="008D1202">
        <w:rPr>
          <w:sz w:val="28"/>
          <w:szCs w:val="28"/>
        </w:rPr>
        <w:t xml:space="preserve"> degree 10 years later?</w:t>
      </w:r>
    </w:p>
    <w:p w:rsidR="00AD5DE9" w:rsidRPr="008D1202" w:rsidRDefault="00AD5DE9" w:rsidP="00AD5DE9">
      <w:pPr>
        <w:pStyle w:val="MTDisplayEquation"/>
        <w:rPr>
          <w:sz w:val="28"/>
          <w:szCs w:val="28"/>
        </w:rPr>
      </w:pPr>
      <w:r w:rsidRPr="008D1202">
        <w:rPr>
          <w:sz w:val="28"/>
          <w:szCs w:val="28"/>
        </w:rPr>
        <w:tab/>
      </w:r>
      <w:r w:rsidR="00C40C44" w:rsidRPr="009F6B25">
        <w:rPr>
          <w:position w:val="-24"/>
          <w:sz w:val="28"/>
          <w:szCs w:val="28"/>
        </w:rPr>
        <w:object w:dxaOrig="4840" w:dyaOrig="660">
          <v:shape id="_x0000_i1028" type="#_x0000_t75" style="width:242.5pt;height:32.85pt" o:ole="">
            <v:imagedata r:id="rId10" o:title=""/>
          </v:shape>
          <o:OLEObject Type="Embed" ProgID="Equation.DSMT4" ShapeID="_x0000_i1028" DrawAspect="Content" ObjectID="_1385792262" r:id="rId11"/>
        </w:object>
      </w:r>
    </w:p>
    <w:p w:rsidR="00AD5DE9" w:rsidRPr="008D1202" w:rsidRDefault="00AD5DE9" w:rsidP="00AD5DE9">
      <w:pPr>
        <w:rPr>
          <w:sz w:val="28"/>
          <w:szCs w:val="28"/>
        </w:rPr>
      </w:pPr>
    </w:p>
    <w:p w:rsidR="00AD5DE9" w:rsidRPr="008D1202" w:rsidRDefault="00AD5DE9" w:rsidP="00AD5DE9">
      <w:pPr>
        <w:rPr>
          <w:b/>
          <w:sz w:val="28"/>
          <w:szCs w:val="28"/>
          <w:u w:val="single"/>
        </w:rPr>
      </w:pPr>
      <w:r w:rsidRPr="008D1202">
        <w:rPr>
          <w:b/>
          <w:sz w:val="28"/>
          <w:szCs w:val="28"/>
          <w:u w:val="single"/>
        </w:rPr>
        <w:t>Finding the time period of an investment</w:t>
      </w:r>
    </w:p>
    <w:p w:rsidR="00DD7804" w:rsidRPr="008D1202" w:rsidRDefault="00AD5DE9" w:rsidP="00AD5DE9">
      <w:pPr>
        <w:rPr>
          <w:sz w:val="28"/>
          <w:szCs w:val="28"/>
        </w:rPr>
      </w:pPr>
      <w:proofErr w:type="gramStart"/>
      <w:r w:rsidRPr="008D1202">
        <w:rPr>
          <w:sz w:val="28"/>
          <w:szCs w:val="28"/>
        </w:rPr>
        <w:t>EX.</w:t>
      </w:r>
      <w:proofErr w:type="gramEnd"/>
      <w:r w:rsidRPr="008D1202">
        <w:rPr>
          <w:sz w:val="28"/>
          <w:szCs w:val="28"/>
        </w:rPr>
        <w:t xml:space="preserve">  Jackie has $200 to invest at 7% annual interest compounded monthly.   H</w:t>
      </w:r>
      <w:r w:rsidR="00F910E8" w:rsidRPr="008D1202">
        <w:rPr>
          <w:sz w:val="28"/>
          <w:szCs w:val="28"/>
        </w:rPr>
        <w:t xml:space="preserve">ow long will it take for her </w:t>
      </w:r>
      <w:r w:rsidRPr="008D1202">
        <w:rPr>
          <w:sz w:val="28"/>
          <w:szCs w:val="28"/>
        </w:rPr>
        <w:t>invest</w:t>
      </w:r>
      <w:r w:rsidR="00451729" w:rsidRPr="008D1202">
        <w:rPr>
          <w:sz w:val="28"/>
          <w:szCs w:val="28"/>
        </w:rPr>
        <w:t>ment to grow to $1,342?</w:t>
      </w:r>
      <w:r w:rsidR="00DD7804" w:rsidRPr="008D1202">
        <w:rPr>
          <w:sz w:val="28"/>
          <w:szCs w:val="28"/>
        </w:rPr>
        <w:t xml:space="preserve"> </w:t>
      </w:r>
    </w:p>
    <w:p w:rsidR="00AD5DE9" w:rsidRPr="008D1202" w:rsidRDefault="00C40C44" w:rsidP="00AD5DE9">
      <w:pPr>
        <w:rPr>
          <w:sz w:val="28"/>
          <w:szCs w:val="28"/>
        </w:rPr>
      </w:pPr>
      <w:r w:rsidRPr="009F6B25">
        <w:rPr>
          <w:position w:val="-24"/>
          <w:sz w:val="28"/>
          <w:szCs w:val="28"/>
        </w:rPr>
        <w:object w:dxaOrig="2680" w:dyaOrig="660">
          <v:shape id="_x0000_i1029" type="#_x0000_t75" style="width:134.2pt;height:32.85pt" o:ole="">
            <v:imagedata r:id="rId12" o:title=""/>
          </v:shape>
          <o:OLEObject Type="Embed" ProgID="Equation.DSMT4" ShapeID="_x0000_i1029" DrawAspect="Content" ObjectID="_1385792263" r:id="rId13"/>
        </w:object>
      </w:r>
    </w:p>
    <w:p w:rsidR="00451729" w:rsidRPr="008D1202" w:rsidRDefault="00451729" w:rsidP="00AD5DE9">
      <w:pPr>
        <w:rPr>
          <w:sz w:val="28"/>
          <w:szCs w:val="28"/>
        </w:rPr>
      </w:pPr>
      <w:r w:rsidRPr="008D1202">
        <w:rPr>
          <w:sz w:val="28"/>
          <w:szCs w:val="28"/>
        </w:rPr>
        <w:tab/>
      </w:r>
      <w:r w:rsidRPr="008D1202">
        <w:rPr>
          <w:sz w:val="28"/>
          <w:szCs w:val="28"/>
        </w:rPr>
        <w:tab/>
      </w:r>
      <w:r w:rsidRPr="008D1202">
        <w:rPr>
          <w:sz w:val="28"/>
          <w:szCs w:val="28"/>
        </w:rPr>
        <w:tab/>
      </w:r>
      <w:r w:rsidRPr="008D1202">
        <w:rPr>
          <w:sz w:val="28"/>
          <w:szCs w:val="28"/>
        </w:rPr>
        <w:tab/>
      </w:r>
    </w:p>
    <w:p w:rsidR="00451729" w:rsidRPr="008D1202" w:rsidRDefault="00C40C44" w:rsidP="00157F2C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4314825</wp:posOffset>
            </wp:positionH>
            <wp:positionV relativeFrom="paragraph">
              <wp:posOffset>466725</wp:posOffset>
            </wp:positionV>
            <wp:extent cx="2857500" cy="2857500"/>
            <wp:effectExtent l="19050" t="0" r="0" b="0"/>
            <wp:wrapNone/>
            <wp:docPr id="47" name="Picture 47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[image]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51729" w:rsidRPr="008D1202">
        <w:rPr>
          <w:sz w:val="28"/>
          <w:szCs w:val="28"/>
        </w:rPr>
        <w:t>We can solve graphically:</w:t>
      </w:r>
      <w:r w:rsidR="00157F2C" w:rsidRPr="008D1202">
        <w:rPr>
          <w:sz w:val="28"/>
          <w:szCs w:val="28"/>
        </w:rPr>
        <w:t xml:space="preserve">    Graph</w:t>
      </w:r>
      <w:r w:rsidR="00451729" w:rsidRPr="008D1202">
        <w:rPr>
          <w:sz w:val="28"/>
          <w:szCs w:val="28"/>
        </w:rPr>
        <w:tab/>
      </w:r>
      <w:r w:rsidR="00157F2C" w:rsidRPr="008D1202">
        <w:rPr>
          <w:position w:val="-12"/>
          <w:sz w:val="28"/>
          <w:szCs w:val="28"/>
        </w:rPr>
        <w:object w:dxaOrig="960" w:dyaOrig="360">
          <v:shape id="_x0000_i1030" type="#_x0000_t75" style="width:47.8pt;height:17.85pt" o:ole="">
            <v:imagedata r:id="rId15" o:title=""/>
          </v:shape>
          <o:OLEObject Type="Embed" ProgID="Equation.DSMT4" ShapeID="_x0000_i1030" DrawAspect="Content" ObjectID="_1385792264" r:id="rId16"/>
        </w:object>
      </w:r>
      <w:r w:rsidR="00157F2C" w:rsidRPr="008D1202">
        <w:rPr>
          <w:sz w:val="28"/>
          <w:szCs w:val="28"/>
        </w:rPr>
        <w:t xml:space="preserve">  and    </w:t>
      </w:r>
      <w:r w:rsidR="00451729" w:rsidRPr="008D1202">
        <w:rPr>
          <w:position w:val="-24"/>
          <w:sz w:val="28"/>
          <w:szCs w:val="28"/>
        </w:rPr>
        <w:object w:dxaOrig="1880" w:dyaOrig="620">
          <v:shape id="_x0000_i1031" type="#_x0000_t75" style="width:93.9pt;height:30.55pt" o:ole="">
            <v:imagedata r:id="rId17" o:title=""/>
          </v:shape>
          <o:OLEObject Type="Embed" ProgID="Equation.DSMT4" ShapeID="_x0000_i1031" DrawAspect="Content" ObjectID="_1385792265" r:id="rId18"/>
        </w:object>
      </w:r>
      <w:r w:rsidR="00157F2C" w:rsidRPr="008D1202">
        <w:rPr>
          <w:sz w:val="28"/>
          <w:szCs w:val="28"/>
        </w:rPr>
        <w:tab/>
      </w:r>
    </w:p>
    <w:p w:rsidR="00DD7804" w:rsidRPr="008D1202" w:rsidRDefault="00DD7804" w:rsidP="00AD5DE9">
      <w:pPr>
        <w:rPr>
          <w:sz w:val="28"/>
          <w:szCs w:val="28"/>
        </w:rPr>
      </w:pPr>
      <w:r w:rsidRPr="008D1202">
        <w:rPr>
          <w:sz w:val="28"/>
          <w:szCs w:val="28"/>
        </w:rPr>
        <w:t xml:space="preserve">The intersection is at the point (27.27, 1342), therefore it </w:t>
      </w:r>
    </w:p>
    <w:p w:rsidR="00DD7804" w:rsidRPr="008D1202" w:rsidRDefault="00DD7804" w:rsidP="00AD5DE9">
      <w:pPr>
        <w:rPr>
          <w:sz w:val="28"/>
          <w:szCs w:val="28"/>
        </w:rPr>
      </w:pPr>
      <w:proofErr w:type="gramStart"/>
      <w:r w:rsidRPr="008D1202">
        <w:rPr>
          <w:sz w:val="28"/>
          <w:szCs w:val="28"/>
        </w:rPr>
        <w:t>will</w:t>
      </w:r>
      <w:proofErr w:type="gramEnd"/>
      <w:r w:rsidRPr="008D1202">
        <w:rPr>
          <w:sz w:val="28"/>
          <w:szCs w:val="28"/>
        </w:rPr>
        <w:t xml:space="preserve"> take 27 years 3 months to have $1342 in the bank.</w:t>
      </w:r>
    </w:p>
    <w:p w:rsidR="00DD7804" w:rsidRPr="008D1202" w:rsidRDefault="00DD7804" w:rsidP="00AD5DE9">
      <w:pPr>
        <w:rPr>
          <w:sz w:val="28"/>
          <w:szCs w:val="28"/>
        </w:rPr>
      </w:pPr>
      <w:r w:rsidRPr="008D1202">
        <w:rPr>
          <w:sz w:val="28"/>
          <w:szCs w:val="28"/>
        </w:rPr>
        <w:t>We can solve algebraically,</w:t>
      </w:r>
    </w:p>
    <w:p w:rsidR="00C40C44" w:rsidRDefault="00C40C44" w:rsidP="001E6CB7">
      <w:pPr>
        <w:rPr>
          <w:sz w:val="28"/>
          <w:szCs w:val="28"/>
        </w:rPr>
      </w:pPr>
      <w:r w:rsidRPr="00C40C44">
        <w:rPr>
          <w:position w:val="-24"/>
          <w:sz w:val="28"/>
          <w:szCs w:val="28"/>
        </w:rPr>
        <w:object w:dxaOrig="2540" w:dyaOrig="639">
          <v:shape id="_x0000_i1032" type="#_x0000_t75" style="width:126.7pt;height:32.25pt" o:ole="">
            <v:imagedata r:id="rId19" o:title=""/>
          </v:shape>
          <o:OLEObject Type="Embed" ProgID="Equation.DSMT4" ShapeID="_x0000_i1032" DrawAspect="Content" ObjectID="_1385792266" r:id="rId20"/>
        </w:object>
      </w:r>
      <w:r w:rsidR="001E6CB7" w:rsidRPr="008D1202">
        <w:rPr>
          <w:sz w:val="28"/>
          <w:szCs w:val="28"/>
        </w:rPr>
        <w:t xml:space="preserve">   </w:t>
      </w:r>
      <w:r w:rsidR="001E6CB7" w:rsidRPr="008D1202">
        <w:rPr>
          <w:position w:val="-6"/>
          <w:sz w:val="28"/>
          <w:szCs w:val="28"/>
        </w:rPr>
        <w:object w:dxaOrig="300" w:dyaOrig="220">
          <v:shape id="_x0000_i1033" type="#_x0000_t75" style="width:15pt;height:11.5pt" o:ole="">
            <v:imagedata r:id="rId21" o:title=""/>
          </v:shape>
          <o:OLEObject Type="Embed" ProgID="Equation.DSMT4" ShapeID="_x0000_i1033" DrawAspect="Content" ObjectID="_1385792267" r:id="rId22"/>
        </w:object>
      </w:r>
      <w:r>
        <w:rPr>
          <w:position w:val="-6"/>
          <w:sz w:val="28"/>
          <w:szCs w:val="28"/>
        </w:rPr>
        <w:t xml:space="preserve">     </w:t>
      </w:r>
      <w:r w:rsidRPr="00C40C44">
        <w:rPr>
          <w:position w:val="-24"/>
          <w:sz w:val="28"/>
          <w:szCs w:val="28"/>
        </w:rPr>
        <w:object w:dxaOrig="2240" w:dyaOrig="660">
          <v:shape id="_x0000_i1034" type="#_x0000_t75" style="width:111.75pt;height:32.85pt" o:ole="">
            <v:imagedata r:id="rId23" o:title=""/>
          </v:shape>
          <o:OLEObject Type="Embed" ProgID="Equation.DSMT4" ShapeID="_x0000_i1034" DrawAspect="Content" ObjectID="_1385792268" r:id="rId24"/>
        </w:object>
      </w:r>
      <w:r w:rsidR="001E6CB7" w:rsidRPr="008D1202">
        <w:rPr>
          <w:sz w:val="28"/>
          <w:szCs w:val="28"/>
        </w:rPr>
        <w:tab/>
        <w:t xml:space="preserve">    </w:t>
      </w:r>
    </w:p>
    <w:p w:rsidR="001E6CB7" w:rsidRPr="008D1202" w:rsidRDefault="001E6CB7" w:rsidP="001E6CB7">
      <w:pPr>
        <w:rPr>
          <w:sz w:val="28"/>
          <w:szCs w:val="28"/>
        </w:rPr>
      </w:pPr>
      <w:r w:rsidRPr="008D1202">
        <w:rPr>
          <w:sz w:val="28"/>
          <w:szCs w:val="28"/>
        </w:rPr>
        <w:t xml:space="preserve"> </w:t>
      </w:r>
      <w:r w:rsidRPr="008D1202">
        <w:rPr>
          <w:position w:val="-6"/>
          <w:sz w:val="28"/>
          <w:szCs w:val="28"/>
        </w:rPr>
        <w:object w:dxaOrig="300" w:dyaOrig="220">
          <v:shape id="_x0000_i1035" type="#_x0000_t75" style="width:15pt;height:11.5pt" o:ole="">
            <v:imagedata r:id="rId21" o:title=""/>
          </v:shape>
          <o:OLEObject Type="Embed" ProgID="Equation.DSMT4" ShapeID="_x0000_i1035" DrawAspect="Content" ObjectID="_1385792269" r:id="rId25"/>
        </w:object>
      </w:r>
      <w:r w:rsidRPr="008D1202">
        <w:rPr>
          <w:sz w:val="28"/>
          <w:szCs w:val="28"/>
        </w:rPr>
        <w:t xml:space="preserve">   </w:t>
      </w:r>
      <w:r w:rsidR="00C40C44" w:rsidRPr="009F6B25">
        <w:rPr>
          <w:position w:val="-24"/>
          <w:sz w:val="28"/>
          <w:szCs w:val="28"/>
        </w:rPr>
        <w:object w:dxaOrig="2760" w:dyaOrig="660">
          <v:shape id="_x0000_i1036" type="#_x0000_t75" style="width:138.25pt;height:32.85pt" o:ole="">
            <v:imagedata r:id="rId26" o:title=""/>
          </v:shape>
          <o:OLEObject Type="Embed" ProgID="Equation.DSMT4" ShapeID="_x0000_i1036" DrawAspect="Content" ObjectID="_1385792270" r:id="rId27"/>
        </w:object>
      </w:r>
      <w:r w:rsidRPr="008D1202">
        <w:rPr>
          <w:sz w:val="28"/>
          <w:szCs w:val="28"/>
        </w:rPr>
        <w:t xml:space="preserve">   </w:t>
      </w:r>
      <w:r w:rsidRPr="008D1202">
        <w:rPr>
          <w:position w:val="-6"/>
          <w:sz w:val="28"/>
          <w:szCs w:val="28"/>
        </w:rPr>
        <w:object w:dxaOrig="300" w:dyaOrig="220">
          <v:shape id="_x0000_i1037" type="#_x0000_t75" style="width:15pt;height:11.5pt" o:ole="">
            <v:imagedata r:id="rId21" o:title=""/>
          </v:shape>
          <o:OLEObject Type="Embed" ProgID="Equation.DSMT4" ShapeID="_x0000_i1037" DrawAspect="Content" ObjectID="_1385792271" r:id="rId28"/>
        </w:object>
      </w:r>
      <w:r w:rsidRPr="008D1202">
        <w:rPr>
          <w:sz w:val="28"/>
          <w:szCs w:val="28"/>
        </w:rPr>
        <w:t xml:space="preserve">   </w:t>
      </w:r>
      <w:r w:rsidR="00C40C44" w:rsidRPr="009F6B25">
        <w:rPr>
          <w:position w:val="-24"/>
          <w:sz w:val="28"/>
          <w:szCs w:val="28"/>
        </w:rPr>
        <w:object w:dxaOrig="2900" w:dyaOrig="660">
          <v:shape id="_x0000_i1038" type="#_x0000_t75" style="width:144.6pt;height:32.85pt" o:ole="">
            <v:imagedata r:id="rId29" o:title=""/>
          </v:shape>
          <o:OLEObject Type="Embed" ProgID="Equation.DSMT4" ShapeID="_x0000_i1038" DrawAspect="Content" ObjectID="_1385792272" r:id="rId30"/>
        </w:object>
      </w:r>
      <w:r w:rsidRPr="008D1202">
        <w:rPr>
          <w:sz w:val="28"/>
          <w:szCs w:val="28"/>
        </w:rPr>
        <w:t xml:space="preserve"> =</w:t>
      </w:r>
    </w:p>
    <w:p w:rsidR="001E6CB7" w:rsidRPr="008D1202" w:rsidRDefault="001E6CB7" w:rsidP="001E6CB7">
      <w:pPr>
        <w:rPr>
          <w:sz w:val="28"/>
          <w:szCs w:val="28"/>
        </w:rPr>
      </w:pPr>
    </w:p>
    <w:p w:rsidR="00DD7804" w:rsidRPr="008D1202" w:rsidRDefault="00C40C44" w:rsidP="00AD5DE9">
      <w:pPr>
        <w:rPr>
          <w:sz w:val="28"/>
          <w:szCs w:val="28"/>
        </w:rPr>
      </w:pPr>
      <w:r w:rsidRPr="00C40C44">
        <w:rPr>
          <w:position w:val="-58"/>
          <w:sz w:val="28"/>
          <w:szCs w:val="28"/>
        </w:rPr>
        <w:object w:dxaOrig="2020" w:dyaOrig="1280">
          <v:shape id="_x0000_i1039" type="#_x0000_t75" style="width:101.4pt;height:63.95pt" o:ole="">
            <v:imagedata r:id="rId31" o:title=""/>
          </v:shape>
          <o:OLEObject Type="Embed" ProgID="Equation.DSMT4" ShapeID="_x0000_i1039" DrawAspect="Content" ObjectID="_1385792273" r:id="rId32"/>
        </w:object>
      </w:r>
    </w:p>
    <w:p w:rsidR="00DD7804" w:rsidRPr="008D1202" w:rsidRDefault="001E6CB7" w:rsidP="00AD5DE9">
      <w:pPr>
        <w:rPr>
          <w:sz w:val="28"/>
          <w:szCs w:val="28"/>
        </w:rPr>
      </w:pPr>
      <w:r w:rsidRPr="008D1202">
        <w:rPr>
          <w:sz w:val="28"/>
          <w:szCs w:val="28"/>
        </w:rPr>
        <w:t xml:space="preserve"> </w:t>
      </w:r>
    </w:p>
    <w:p w:rsidR="00DD7804" w:rsidRPr="008D1202" w:rsidRDefault="00DD7804" w:rsidP="00AD5DE9">
      <w:pPr>
        <w:rPr>
          <w:b/>
          <w:sz w:val="28"/>
          <w:szCs w:val="28"/>
          <w:u w:val="single"/>
        </w:rPr>
      </w:pPr>
      <w:r w:rsidRPr="008D1202">
        <w:rPr>
          <w:b/>
          <w:sz w:val="28"/>
          <w:szCs w:val="28"/>
          <w:u w:val="single"/>
        </w:rPr>
        <w:t>Interest Compounded Continuously</w:t>
      </w:r>
    </w:p>
    <w:p w:rsidR="00DD7804" w:rsidRPr="008D1202" w:rsidRDefault="00DD7804" w:rsidP="00451729">
      <w:pPr>
        <w:pStyle w:val="MTDisplayEquation"/>
        <w:rPr>
          <w:sz w:val="28"/>
          <w:szCs w:val="28"/>
        </w:rPr>
      </w:pPr>
      <w:r w:rsidRPr="008D1202">
        <w:rPr>
          <w:sz w:val="28"/>
          <w:szCs w:val="28"/>
        </w:rPr>
        <w:t xml:space="preserve"> </w:t>
      </w:r>
      <w:r w:rsidR="00C40C44" w:rsidRPr="00C40C44">
        <w:rPr>
          <w:position w:val="-6"/>
          <w:sz w:val="28"/>
          <w:szCs w:val="28"/>
        </w:rPr>
        <w:object w:dxaOrig="1080" w:dyaOrig="340">
          <v:shape id="_x0000_i1040" type="#_x0000_t75" style="width:54.15pt;height:17.3pt" o:ole="">
            <v:imagedata r:id="rId33" o:title=""/>
          </v:shape>
          <o:OLEObject Type="Embed" ProgID="Equation.DSMT4" ShapeID="_x0000_i1040" DrawAspect="Content" ObjectID="_1385792274" r:id="rId34"/>
        </w:object>
      </w:r>
      <w:r w:rsidRPr="008D1202">
        <w:rPr>
          <w:sz w:val="28"/>
          <w:szCs w:val="28"/>
        </w:rPr>
        <w:t xml:space="preserve">     r- </w:t>
      </w:r>
      <w:proofErr w:type="gramStart"/>
      <w:r w:rsidRPr="008D1202">
        <w:rPr>
          <w:sz w:val="28"/>
          <w:szCs w:val="28"/>
        </w:rPr>
        <w:t>interest</w:t>
      </w:r>
      <w:proofErr w:type="gramEnd"/>
      <w:r w:rsidRPr="008D1202">
        <w:rPr>
          <w:sz w:val="28"/>
          <w:szCs w:val="28"/>
        </w:rPr>
        <w:t xml:space="preserve"> rate    t- time</w:t>
      </w:r>
    </w:p>
    <w:p w:rsidR="00DD7804" w:rsidRPr="008D1202" w:rsidRDefault="00DD7804" w:rsidP="00451729">
      <w:pPr>
        <w:pStyle w:val="MTDisplayEquation"/>
        <w:rPr>
          <w:sz w:val="28"/>
          <w:szCs w:val="28"/>
        </w:rPr>
      </w:pPr>
      <w:proofErr w:type="gramStart"/>
      <w:r w:rsidRPr="008D1202">
        <w:rPr>
          <w:sz w:val="28"/>
          <w:szCs w:val="28"/>
        </w:rPr>
        <w:t>Ex.</w:t>
      </w:r>
      <w:proofErr w:type="gramEnd"/>
      <w:r w:rsidRPr="008D1202">
        <w:rPr>
          <w:sz w:val="28"/>
          <w:szCs w:val="28"/>
        </w:rPr>
        <w:t xml:space="preserve">  Jessie and Jackie’s brother Cole is a bit wiser with money.  He has earned $1500 over the summer mowing lawns.  He finds a bank that compounds interest continuously at a rate of 11.5%.  He decides to put his money in the bank until he graduates from high school so, he will have some money for college.  After 3 years he graduates and is ready to start college.  How much money does he have in the bank?</w:t>
      </w:r>
    </w:p>
    <w:p w:rsidR="00DD7804" w:rsidRPr="008D1202" w:rsidRDefault="00F910E8" w:rsidP="00451729">
      <w:pPr>
        <w:pStyle w:val="MTDisplayEquation"/>
        <w:rPr>
          <w:sz w:val="28"/>
          <w:szCs w:val="28"/>
        </w:rPr>
      </w:pPr>
      <w:r w:rsidRPr="008D1202">
        <w:rPr>
          <w:sz w:val="28"/>
          <w:szCs w:val="28"/>
        </w:rPr>
        <w:t xml:space="preserve">                                                            </w:t>
      </w:r>
      <w:r w:rsidR="00C40C44" w:rsidRPr="009F6B25">
        <w:rPr>
          <w:position w:val="-10"/>
          <w:sz w:val="28"/>
          <w:szCs w:val="28"/>
        </w:rPr>
        <w:object w:dxaOrig="3620" w:dyaOrig="420">
          <v:shape id="_x0000_i1041" type="#_x0000_t75" style="width:180.85pt;height:20.75pt" o:ole="">
            <v:imagedata r:id="rId35" o:title=""/>
          </v:shape>
          <o:OLEObject Type="Embed" ProgID="Equation.DSMT4" ShapeID="_x0000_i1041" DrawAspect="Content" ObjectID="_1385792275" r:id="rId36"/>
        </w:object>
      </w:r>
    </w:p>
    <w:p w:rsidR="00A43A91" w:rsidRPr="008D1202" w:rsidRDefault="00F76EE1" w:rsidP="00A43A91">
      <w:pPr>
        <w:rPr>
          <w:sz w:val="28"/>
          <w:szCs w:val="28"/>
        </w:rPr>
      </w:pPr>
      <w:r>
        <w:rPr>
          <w:sz w:val="28"/>
          <w:szCs w:val="28"/>
        </w:rPr>
        <w:t>Cole receives a track</w:t>
      </w:r>
      <w:r w:rsidR="00A43A91" w:rsidRPr="008D1202">
        <w:rPr>
          <w:sz w:val="28"/>
          <w:szCs w:val="28"/>
        </w:rPr>
        <w:t xml:space="preserve"> scholarship (at the U of U) and decides to keep the money in the bank until he graduates from college.  After four years he graduates, how much money does he have in the bank now?</w:t>
      </w:r>
    </w:p>
    <w:p w:rsidR="00A43A91" w:rsidRPr="008D1202" w:rsidRDefault="00A43A91" w:rsidP="00A43A91">
      <w:pPr>
        <w:rPr>
          <w:sz w:val="28"/>
          <w:szCs w:val="28"/>
        </w:rPr>
      </w:pPr>
      <w:r w:rsidRPr="008D1202">
        <w:rPr>
          <w:sz w:val="28"/>
          <w:szCs w:val="28"/>
        </w:rPr>
        <w:tab/>
      </w:r>
      <w:r w:rsidRPr="008D1202">
        <w:rPr>
          <w:sz w:val="28"/>
          <w:szCs w:val="28"/>
        </w:rPr>
        <w:tab/>
      </w:r>
      <w:r w:rsidRPr="008D1202">
        <w:rPr>
          <w:sz w:val="28"/>
          <w:szCs w:val="28"/>
        </w:rPr>
        <w:tab/>
      </w:r>
      <w:r w:rsidRPr="008D1202">
        <w:rPr>
          <w:sz w:val="28"/>
          <w:szCs w:val="28"/>
        </w:rPr>
        <w:tab/>
      </w:r>
      <w:r w:rsidRPr="008D1202">
        <w:rPr>
          <w:sz w:val="28"/>
          <w:szCs w:val="28"/>
        </w:rPr>
        <w:tab/>
      </w:r>
      <w:r w:rsidR="00C40C44" w:rsidRPr="009F6B25">
        <w:rPr>
          <w:position w:val="-10"/>
          <w:sz w:val="28"/>
          <w:szCs w:val="28"/>
        </w:rPr>
        <w:object w:dxaOrig="3660" w:dyaOrig="420">
          <v:shape id="_x0000_i1042" type="#_x0000_t75" style="width:183.15pt;height:20.75pt" o:ole="">
            <v:imagedata r:id="rId37" o:title=""/>
          </v:shape>
          <o:OLEObject Type="Embed" ProgID="Equation.DSMT4" ShapeID="_x0000_i1042" DrawAspect="Content" ObjectID="_1385792276" r:id="rId38"/>
        </w:object>
      </w:r>
    </w:p>
    <w:p w:rsidR="00A43A91" w:rsidRPr="008D1202" w:rsidRDefault="00A43A91" w:rsidP="00A43A91">
      <w:pPr>
        <w:rPr>
          <w:sz w:val="28"/>
          <w:szCs w:val="28"/>
        </w:rPr>
      </w:pPr>
    </w:p>
    <w:p w:rsidR="00C40C44" w:rsidRDefault="00C40C44" w:rsidP="00A43A91">
      <w:pPr>
        <w:rPr>
          <w:b/>
          <w:sz w:val="28"/>
          <w:szCs w:val="28"/>
          <w:u w:val="single"/>
        </w:rPr>
      </w:pPr>
    </w:p>
    <w:p w:rsidR="00A43A91" w:rsidRPr="008D1202" w:rsidRDefault="00A43A91" w:rsidP="00A43A91">
      <w:pPr>
        <w:rPr>
          <w:b/>
          <w:sz w:val="28"/>
          <w:szCs w:val="28"/>
          <w:u w:val="single"/>
        </w:rPr>
      </w:pPr>
      <w:r w:rsidRPr="008D1202">
        <w:rPr>
          <w:b/>
          <w:sz w:val="28"/>
          <w:szCs w:val="28"/>
          <w:u w:val="single"/>
        </w:rPr>
        <w:lastRenderedPageBreak/>
        <w:t>Future Value of an Annuity</w:t>
      </w:r>
    </w:p>
    <w:p w:rsidR="00736B0D" w:rsidRPr="008D1202" w:rsidRDefault="00736B0D" w:rsidP="00A43A91">
      <w:pPr>
        <w:rPr>
          <w:sz w:val="28"/>
          <w:szCs w:val="28"/>
        </w:rPr>
      </w:pPr>
      <w:r w:rsidRPr="008D1202">
        <w:rPr>
          <w:sz w:val="28"/>
          <w:szCs w:val="28"/>
        </w:rPr>
        <w:t xml:space="preserve">The future value FV of an annuity consisting of n equal periodic payments of R dollars at an interest rate </w:t>
      </w:r>
      <w:proofErr w:type="spellStart"/>
      <w:r w:rsidR="00A76FB9">
        <w:rPr>
          <w:i/>
          <w:sz w:val="28"/>
          <w:szCs w:val="28"/>
        </w:rPr>
        <w:t>i</w:t>
      </w:r>
      <w:proofErr w:type="spellEnd"/>
      <w:r w:rsidR="00A76FB9">
        <w:rPr>
          <w:i/>
          <w:sz w:val="28"/>
          <w:szCs w:val="28"/>
        </w:rPr>
        <w:t xml:space="preserve"> </w:t>
      </w:r>
      <w:r w:rsidRPr="008D1202">
        <w:rPr>
          <w:sz w:val="28"/>
          <w:szCs w:val="28"/>
        </w:rPr>
        <w:t>per compounding period (payment intervals) is:</w:t>
      </w:r>
    </w:p>
    <w:p w:rsidR="00736B0D" w:rsidRPr="008D1202" w:rsidRDefault="00736B0D" w:rsidP="00A43A91">
      <w:pPr>
        <w:rPr>
          <w:sz w:val="28"/>
          <w:szCs w:val="28"/>
        </w:rPr>
      </w:pPr>
      <w:r w:rsidRPr="008D1202">
        <w:rPr>
          <w:sz w:val="28"/>
          <w:szCs w:val="28"/>
        </w:rPr>
        <w:tab/>
      </w:r>
      <w:r w:rsidRPr="008D1202">
        <w:rPr>
          <w:sz w:val="28"/>
          <w:szCs w:val="28"/>
        </w:rPr>
        <w:tab/>
      </w:r>
      <w:r w:rsidRPr="008D1202">
        <w:rPr>
          <w:sz w:val="28"/>
          <w:szCs w:val="28"/>
        </w:rPr>
        <w:tab/>
      </w:r>
      <w:r w:rsidRPr="008D1202">
        <w:rPr>
          <w:sz w:val="28"/>
          <w:szCs w:val="28"/>
        </w:rPr>
        <w:tab/>
      </w:r>
      <w:r w:rsidR="00C40C44" w:rsidRPr="009F6B25">
        <w:rPr>
          <w:position w:val="-24"/>
          <w:sz w:val="28"/>
          <w:szCs w:val="28"/>
        </w:rPr>
        <w:object w:dxaOrig="2299" w:dyaOrig="700">
          <v:shape id="_x0000_i1043" type="#_x0000_t75" style="width:114.6pt;height:35.15pt" o:ole="">
            <v:imagedata r:id="rId39" o:title=""/>
          </v:shape>
          <o:OLEObject Type="Embed" ProgID="Equation.DSMT4" ShapeID="_x0000_i1043" DrawAspect="Content" ObjectID="_1385792277" r:id="rId40"/>
        </w:object>
      </w:r>
    </w:p>
    <w:p w:rsidR="00736B0D" w:rsidRPr="008D1202" w:rsidRDefault="00736B0D" w:rsidP="00A43A91">
      <w:pPr>
        <w:rPr>
          <w:sz w:val="28"/>
          <w:szCs w:val="28"/>
        </w:rPr>
      </w:pPr>
      <w:proofErr w:type="gramStart"/>
      <w:r w:rsidRPr="008D1202">
        <w:rPr>
          <w:sz w:val="28"/>
          <w:szCs w:val="28"/>
        </w:rPr>
        <w:t>Ex.</w:t>
      </w:r>
      <w:proofErr w:type="gramEnd"/>
      <w:r w:rsidRPr="008D1202">
        <w:rPr>
          <w:sz w:val="28"/>
          <w:szCs w:val="28"/>
        </w:rPr>
        <w:t xml:space="preserve">   At the end of each quarter year Clay makes a payment of $100 into his college fund.  It earns 8.11% annual interest compounded quarterly.  What will be the value of his investment in 5 years when he is ready to start college?</w:t>
      </w:r>
    </w:p>
    <w:p w:rsidR="00736B0D" w:rsidRPr="008D1202" w:rsidRDefault="00736B0D" w:rsidP="00A43A91">
      <w:pPr>
        <w:rPr>
          <w:sz w:val="28"/>
          <w:szCs w:val="28"/>
        </w:rPr>
      </w:pPr>
      <w:r w:rsidRPr="008D1202">
        <w:rPr>
          <w:sz w:val="28"/>
          <w:szCs w:val="28"/>
        </w:rPr>
        <w:tab/>
      </w:r>
      <w:r w:rsidRPr="008D1202">
        <w:rPr>
          <w:sz w:val="28"/>
          <w:szCs w:val="28"/>
        </w:rPr>
        <w:tab/>
      </w:r>
      <w:r w:rsidRPr="008D1202">
        <w:rPr>
          <w:sz w:val="28"/>
          <w:szCs w:val="28"/>
        </w:rPr>
        <w:tab/>
      </w:r>
      <w:r w:rsidRPr="008D1202">
        <w:rPr>
          <w:sz w:val="28"/>
          <w:szCs w:val="28"/>
        </w:rPr>
        <w:tab/>
      </w:r>
      <w:r w:rsidR="00C40C44" w:rsidRPr="00C40C44">
        <w:rPr>
          <w:position w:val="-60"/>
          <w:sz w:val="28"/>
          <w:szCs w:val="28"/>
        </w:rPr>
        <w:object w:dxaOrig="5280" w:dyaOrig="1320">
          <v:shape id="_x0000_i1044" type="#_x0000_t75" style="width:263.8pt;height:66.25pt" o:ole="">
            <v:imagedata r:id="rId41" o:title=""/>
          </v:shape>
          <o:OLEObject Type="Embed" ProgID="Equation.DSMT4" ShapeID="_x0000_i1044" DrawAspect="Content" ObjectID="_1385792278" r:id="rId42"/>
        </w:object>
      </w:r>
    </w:p>
    <w:p w:rsidR="00C40C44" w:rsidRDefault="00C40C44" w:rsidP="00A43A91">
      <w:pPr>
        <w:rPr>
          <w:b/>
          <w:sz w:val="28"/>
          <w:szCs w:val="28"/>
          <w:u w:val="single"/>
        </w:rPr>
      </w:pPr>
    </w:p>
    <w:p w:rsidR="00736B0D" w:rsidRPr="008D1202" w:rsidRDefault="00736B0D" w:rsidP="00A43A91">
      <w:pPr>
        <w:rPr>
          <w:b/>
          <w:sz w:val="28"/>
          <w:szCs w:val="28"/>
          <w:u w:val="single"/>
        </w:rPr>
      </w:pPr>
      <w:r w:rsidRPr="008D1202">
        <w:rPr>
          <w:b/>
          <w:sz w:val="28"/>
          <w:szCs w:val="28"/>
          <w:u w:val="single"/>
        </w:rPr>
        <w:t>Present Value of an Annuity</w:t>
      </w:r>
    </w:p>
    <w:p w:rsidR="00A43A91" w:rsidRPr="008D1202" w:rsidRDefault="00A43A91" w:rsidP="00A43A91">
      <w:pPr>
        <w:rPr>
          <w:sz w:val="28"/>
          <w:szCs w:val="28"/>
        </w:rPr>
      </w:pPr>
      <w:r w:rsidRPr="008D1202">
        <w:rPr>
          <w:sz w:val="28"/>
          <w:szCs w:val="28"/>
        </w:rPr>
        <w:t xml:space="preserve">The present value of an annuity consisting of n equal payments of R dollars earning an interest rate </w:t>
      </w:r>
      <w:proofErr w:type="spellStart"/>
      <w:r w:rsidR="00F910E8" w:rsidRPr="008D1202">
        <w:rPr>
          <w:i/>
          <w:sz w:val="28"/>
          <w:szCs w:val="28"/>
        </w:rPr>
        <w:t>i</w:t>
      </w:r>
      <w:proofErr w:type="spellEnd"/>
      <w:r w:rsidRPr="008D1202">
        <w:rPr>
          <w:i/>
          <w:sz w:val="28"/>
          <w:szCs w:val="28"/>
        </w:rPr>
        <w:t xml:space="preserve"> </w:t>
      </w:r>
      <w:r w:rsidRPr="008D1202">
        <w:rPr>
          <w:sz w:val="28"/>
          <w:szCs w:val="28"/>
        </w:rPr>
        <w:t xml:space="preserve">per period </w:t>
      </w:r>
      <w:proofErr w:type="gramStart"/>
      <w:r w:rsidRPr="008D1202">
        <w:rPr>
          <w:sz w:val="28"/>
          <w:szCs w:val="28"/>
        </w:rPr>
        <w:t>is</w:t>
      </w:r>
      <w:proofErr w:type="gramEnd"/>
      <w:r w:rsidRPr="008D1202">
        <w:rPr>
          <w:sz w:val="28"/>
          <w:szCs w:val="28"/>
        </w:rPr>
        <w:t>:</w:t>
      </w:r>
    </w:p>
    <w:p w:rsidR="00A43A91" w:rsidRPr="008D1202" w:rsidRDefault="00A43A91" w:rsidP="00A43A91">
      <w:pPr>
        <w:rPr>
          <w:sz w:val="28"/>
          <w:szCs w:val="28"/>
        </w:rPr>
      </w:pPr>
      <w:r w:rsidRPr="008D1202">
        <w:rPr>
          <w:sz w:val="28"/>
          <w:szCs w:val="28"/>
        </w:rPr>
        <w:tab/>
      </w:r>
      <w:r w:rsidRPr="008D1202">
        <w:rPr>
          <w:sz w:val="28"/>
          <w:szCs w:val="28"/>
        </w:rPr>
        <w:tab/>
      </w:r>
      <w:r w:rsidRPr="008D1202">
        <w:rPr>
          <w:sz w:val="28"/>
          <w:szCs w:val="28"/>
        </w:rPr>
        <w:tab/>
      </w:r>
      <w:r w:rsidRPr="008D1202">
        <w:rPr>
          <w:sz w:val="28"/>
          <w:szCs w:val="28"/>
        </w:rPr>
        <w:tab/>
      </w:r>
      <w:r w:rsidR="00C40C44" w:rsidRPr="00C40C44">
        <w:rPr>
          <w:position w:val="-26"/>
          <w:sz w:val="28"/>
          <w:szCs w:val="28"/>
        </w:rPr>
        <w:object w:dxaOrig="2560" w:dyaOrig="740">
          <v:shape id="_x0000_i1045" type="#_x0000_t75" style="width:128.45pt;height:36.85pt" o:ole="">
            <v:imagedata r:id="rId43" o:title=""/>
          </v:shape>
          <o:OLEObject Type="Embed" ProgID="Equation.DSMT4" ShapeID="_x0000_i1045" DrawAspect="Content" ObjectID="_1385792279" r:id="rId44"/>
        </w:object>
      </w:r>
    </w:p>
    <w:p w:rsidR="00A43A91" w:rsidRPr="008D1202" w:rsidRDefault="00A43A91" w:rsidP="00A43A91">
      <w:pPr>
        <w:rPr>
          <w:sz w:val="28"/>
          <w:szCs w:val="28"/>
        </w:rPr>
      </w:pPr>
      <w:proofErr w:type="gramStart"/>
      <w:r w:rsidRPr="008D1202">
        <w:rPr>
          <w:sz w:val="28"/>
          <w:szCs w:val="28"/>
        </w:rPr>
        <w:t>EX.</w:t>
      </w:r>
      <w:proofErr w:type="gramEnd"/>
      <w:r w:rsidRPr="008D1202">
        <w:rPr>
          <w:sz w:val="28"/>
          <w:szCs w:val="28"/>
        </w:rPr>
        <w:t xml:space="preserve">  After their kids finally graduate from college the Lambournes can finally buy a new vehicle.  They purchase an SUV for $33,333.  What are the monthly payments for a 5 year loan with a $3,000 down payment and an APR of 3.3%?</w:t>
      </w:r>
    </w:p>
    <w:p w:rsidR="00A43A91" w:rsidRPr="008D1202" w:rsidRDefault="00A43A91" w:rsidP="00A43A91">
      <w:pPr>
        <w:rPr>
          <w:sz w:val="28"/>
          <w:szCs w:val="28"/>
        </w:rPr>
      </w:pPr>
      <w:r w:rsidRPr="008D1202">
        <w:rPr>
          <w:sz w:val="28"/>
          <w:szCs w:val="28"/>
        </w:rPr>
        <w:tab/>
      </w:r>
      <w:r w:rsidRPr="008D1202">
        <w:rPr>
          <w:sz w:val="28"/>
          <w:szCs w:val="28"/>
        </w:rPr>
        <w:tab/>
      </w:r>
      <w:r w:rsidRPr="008D1202">
        <w:rPr>
          <w:sz w:val="28"/>
          <w:szCs w:val="28"/>
        </w:rPr>
        <w:tab/>
      </w:r>
      <w:r w:rsidRPr="008D1202">
        <w:rPr>
          <w:sz w:val="28"/>
          <w:szCs w:val="28"/>
        </w:rPr>
        <w:tab/>
      </w:r>
      <w:r w:rsidR="00C40C44" w:rsidRPr="00C40C44">
        <w:rPr>
          <w:position w:val="-60"/>
          <w:sz w:val="28"/>
          <w:szCs w:val="28"/>
        </w:rPr>
        <w:object w:dxaOrig="3920" w:dyaOrig="1320">
          <v:shape id="_x0000_i1046" type="#_x0000_t75" style="width:195.85pt;height:66.25pt" o:ole="">
            <v:imagedata r:id="rId45" o:title=""/>
          </v:shape>
          <o:OLEObject Type="Embed" ProgID="Equation.DSMT4" ShapeID="_x0000_i1046" DrawAspect="Content" ObjectID="_1385792280" r:id="rId46"/>
        </w:object>
      </w:r>
    </w:p>
    <w:p w:rsidR="0013417F" w:rsidRPr="008D1202" w:rsidRDefault="0013417F" w:rsidP="00A43A91">
      <w:pPr>
        <w:rPr>
          <w:sz w:val="28"/>
          <w:szCs w:val="28"/>
        </w:rPr>
      </w:pPr>
      <w:r w:rsidRPr="008D1202">
        <w:rPr>
          <w:sz w:val="28"/>
          <w:szCs w:val="28"/>
        </w:rPr>
        <w:t>R = $549.10</w:t>
      </w:r>
    </w:p>
    <w:p w:rsidR="00451729" w:rsidRPr="008D1202" w:rsidRDefault="00451729" w:rsidP="00451729">
      <w:pPr>
        <w:pStyle w:val="MTDisplayEquation"/>
        <w:rPr>
          <w:sz w:val="28"/>
          <w:szCs w:val="28"/>
        </w:rPr>
      </w:pPr>
      <w:r w:rsidRPr="008D1202">
        <w:rPr>
          <w:sz w:val="28"/>
          <w:szCs w:val="28"/>
        </w:rPr>
        <w:tab/>
      </w:r>
    </w:p>
    <w:p w:rsidR="00AD5DE9" w:rsidRPr="00AD5DE9" w:rsidRDefault="00AD5DE9" w:rsidP="00AD5DE9">
      <w:pPr>
        <w:pStyle w:val="MTDisplayEquation"/>
      </w:pPr>
      <w:r>
        <w:tab/>
      </w:r>
    </w:p>
    <w:p w:rsidR="00F910E8" w:rsidRDefault="000C0355" w:rsidP="00C40C44">
      <w:pPr>
        <w:pStyle w:val="MTDisplayEquation"/>
      </w:pPr>
      <w:r>
        <w:tab/>
      </w:r>
    </w:p>
    <w:p w:rsidR="00826981" w:rsidRPr="008C6326" w:rsidRDefault="00F910E8" w:rsidP="00BC3690">
      <w:pPr>
        <w:pStyle w:val="MTDisplayEquation"/>
      </w:pPr>
      <w:r>
        <w:tab/>
      </w:r>
      <w:r w:rsidR="005A2019" w:rsidRPr="005A2019">
        <w:rPr>
          <w:position w:val="-4"/>
        </w:rPr>
        <w:object w:dxaOrig="180" w:dyaOrig="279">
          <v:shape id="_x0000_i1047" type="#_x0000_t75" style="width:9.2pt;height:14.4pt" o:ole="">
            <v:imagedata r:id="rId47" o:title=""/>
          </v:shape>
          <o:OLEObject Type="Embed" ProgID="Equation.DSMT4" ShapeID="_x0000_i1047" DrawAspect="Content" ObjectID="_1385792281" r:id="rId48"/>
        </w:object>
      </w:r>
    </w:p>
    <w:sectPr w:rsidR="00826981" w:rsidRPr="008C6326" w:rsidSect="008C632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C6326"/>
    <w:rsid w:val="000B3957"/>
    <w:rsid w:val="000C0355"/>
    <w:rsid w:val="000E1A74"/>
    <w:rsid w:val="00110814"/>
    <w:rsid w:val="0013417F"/>
    <w:rsid w:val="00157F2C"/>
    <w:rsid w:val="00160A22"/>
    <w:rsid w:val="00180D0E"/>
    <w:rsid w:val="001E6CB7"/>
    <w:rsid w:val="003C24E4"/>
    <w:rsid w:val="003C270A"/>
    <w:rsid w:val="003D42E3"/>
    <w:rsid w:val="00451729"/>
    <w:rsid w:val="004900C7"/>
    <w:rsid w:val="005417C5"/>
    <w:rsid w:val="005A2019"/>
    <w:rsid w:val="00625812"/>
    <w:rsid w:val="007102CA"/>
    <w:rsid w:val="00736B0D"/>
    <w:rsid w:val="007975F5"/>
    <w:rsid w:val="00826981"/>
    <w:rsid w:val="00857314"/>
    <w:rsid w:val="008C6326"/>
    <w:rsid w:val="008D1202"/>
    <w:rsid w:val="009B0786"/>
    <w:rsid w:val="009F6B25"/>
    <w:rsid w:val="00A43A91"/>
    <w:rsid w:val="00A76FB9"/>
    <w:rsid w:val="00AD5DE9"/>
    <w:rsid w:val="00AE5BD8"/>
    <w:rsid w:val="00BB485D"/>
    <w:rsid w:val="00BC3690"/>
    <w:rsid w:val="00C24C3E"/>
    <w:rsid w:val="00C40C44"/>
    <w:rsid w:val="00C42BF2"/>
    <w:rsid w:val="00DD7804"/>
    <w:rsid w:val="00DE3A40"/>
    <w:rsid w:val="00F235E3"/>
    <w:rsid w:val="00F76EE1"/>
    <w:rsid w:val="00F91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07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link w:val="MTDisplayEquationChar"/>
    <w:rsid w:val="000C0355"/>
    <w:pPr>
      <w:tabs>
        <w:tab w:val="center" w:pos="5400"/>
        <w:tab w:val="right" w:pos="10800"/>
      </w:tabs>
    </w:pPr>
  </w:style>
  <w:style w:type="character" w:customStyle="1" w:styleId="MTDisplayEquationChar">
    <w:name w:val="MTDisplayEquation Char"/>
    <w:basedOn w:val="DefaultParagraphFont"/>
    <w:link w:val="MTDisplayEquation"/>
    <w:rsid w:val="000C0355"/>
  </w:style>
  <w:style w:type="paragraph" w:styleId="BalloonText">
    <w:name w:val="Balloon Text"/>
    <w:basedOn w:val="Normal"/>
    <w:link w:val="BalloonTextChar"/>
    <w:uiPriority w:val="99"/>
    <w:semiHidden/>
    <w:unhideWhenUsed/>
    <w:rsid w:val="00157F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F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7.bin"/><Relationship Id="rId26" Type="http://schemas.openxmlformats.org/officeDocument/2006/relationships/image" Target="media/image12.wmf"/><Relationship Id="rId39" Type="http://schemas.openxmlformats.org/officeDocument/2006/relationships/image" Target="media/image18.wmf"/><Relationship Id="rId3" Type="http://schemas.openxmlformats.org/officeDocument/2006/relationships/webSettings" Target="webSettings.xml"/><Relationship Id="rId21" Type="http://schemas.openxmlformats.org/officeDocument/2006/relationships/image" Target="media/image10.wmf"/><Relationship Id="rId34" Type="http://schemas.openxmlformats.org/officeDocument/2006/relationships/oleObject" Target="embeddings/oleObject16.bin"/><Relationship Id="rId42" Type="http://schemas.openxmlformats.org/officeDocument/2006/relationships/oleObject" Target="embeddings/oleObject20.bin"/><Relationship Id="rId47" Type="http://schemas.openxmlformats.org/officeDocument/2006/relationships/image" Target="media/image22.wmf"/><Relationship Id="rId50" Type="http://schemas.openxmlformats.org/officeDocument/2006/relationships/theme" Target="theme/theme1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image" Target="media/image8.wmf"/><Relationship Id="rId25" Type="http://schemas.openxmlformats.org/officeDocument/2006/relationships/oleObject" Target="embeddings/oleObject11.bin"/><Relationship Id="rId33" Type="http://schemas.openxmlformats.org/officeDocument/2006/relationships/image" Target="media/image15.wmf"/><Relationship Id="rId38" Type="http://schemas.openxmlformats.org/officeDocument/2006/relationships/oleObject" Target="embeddings/oleObject18.bin"/><Relationship Id="rId46" Type="http://schemas.openxmlformats.org/officeDocument/2006/relationships/oleObject" Target="embeddings/oleObject22.bin"/><Relationship Id="rId2" Type="http://schemas.openxmlformats.org/officeDocument/2006/relationships/settings" Target="setting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5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9.bin"/><Relationship Id="rId45" Type="http://schemas.openxmlformats.org/officeDocument/2006/relationships/image" Target="media/image21.wmf"/><Relationship Id="rId5" Type="http://schemas.openxmlformats.org/officeDocument/2006/relationships/oleObject" Target="embeddings/oleObject1.bin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17.bin"/><Relationship Id="rId49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image" Target="media/image9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1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gif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2.bin"/><Relationship Id="rId30" Type="http://schemas.openxmlformats.org/officeDocument/2006/relationships/oleObject" Target="embeddings/oleObject14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3.bin"/><Relationship Id="rId8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Lambourne</dc:creator>
  <cp:keywords/>
  <dc:description/>
  <cp:lastModifiedBy>Tammy Lambourne</cp:lastModifiedBy>
  <cp:revision>10</cp:revision>
  <dcterms:created xsi:type="dcterms:W3CDTF">2009-12-18T20:57:00Z</dcterms:created>
  <dcterms:modified xsi:type="dcterms:W3CDTF">2011-12-19T16:30:00Z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